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AC2" w:rsidRP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AC2">
        <w:rPr>
          <w:rFonts w:ascii="Times New Roman" w:hAnsi="Times New Roman" w:cs="Times New Roman"/>
          <w:b/>
          <w:sz w:val="24"/>
          <w:szCs w:val="24"/>
        </w:rPr>
        <w:t>МУНИЦИПАЛЬНОЕ БЮДЖЕТНОЕ ОБРАЗОВАТЕЛЬНОЕ УЧРЕЖДЕНИЕ</w:t>
      </w:r>
    </w:p>
    <w:p w:rsid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AC2">
        <w:rPr>
          <w:rFonts w:ascii="Times New Roman" w:hAnsi="Times New Roman" w:cs="Times New Roman"/>
          <w:b/>
          <w:sz w:val="24"/>
          <w:szCs w:val="24"/>
        </w:rPr>
        <w:t>ДОПОЛНИТЕЛЬНОГО ОБРАЗОВАНИЯ ДЕТСКИЙ</w:t>
      </w:r>
    </w:p>
    <w:p w:rsid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AC2">
        <w:rPr>
          <w:rFonts w:ascii="Times New Roman" w:hAnsi="Times New Roman" w:cs="Times New Roman"/>
          <w:b/>
          <w:sz w:val="24"/>
          <w:szCs w:val="24"/>
        </w:rPr>
        <w:t xml:space="preserve"> ЭКОЛОГО</w:t>
      </w:r>
      <w:r w:rsidR="00E25215">
        <w:rPr>
          <w:rFonts w:ascii="Times New Roman" w:hAnsi="Times New Roman" w:cs="Times New Roman"/>
          <w:b/>
          <w:sz w:val="24"/>
          <w:szCs w:val="24"/>
        </w:rPr>
        <w:t>-</w:t>
      </w:r>
      <w:r w:rsidRPr="000A7AC2">
        <w:rPr>
          <w:rFonts w:ascii="Times New Roman" w:hAnsi="Times New Roman" w:cs="Times New Roman"/>
          <w:b/>
          <w:sz w:val="24"/>
          <w:szCs w:val="24"/>
        </w:rPr>
        <w:t xml:space="preserve">БИОЛОГИЧЕСКИЙ ЦЕНТР </w:t>
      </w:r>
    </w:p>
    <w:p w:rsidR="00E25215" w:rsidRDefault="00E25215" w:rsidP="00E252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БУГУЛЬМИНСКОГО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 </w:t>
      </w:r>
      <w:r w:rsidR="000A7AC2" w:rsidRPr="000A7AC2">
        <w:rPr>
          <w:rFonts w:ascii="Times New Roman" w:hAnsi="Times New Roman" w:cs="Times New Roman"/>
          <w:b/>
          <w:sz w:val="24"/>
          <w:szCs w:val="24"/>
        </w:rPr>
        <w:t>РАЙОНА</w:t>
      </w:r>
      <w:proofErr w:type="gramEnd"/>
    </w:p>
    <w:p w:rsidR="000A7AC2" w:rsidRP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AC2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</w:t>
      </w:r>
    </w:p>
    <w:p w:rsidR="000A7AC2" w:rsidRP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AC2">
        <w:rPr>
          <w:rFonts w:ascii="Times New Roman" w:hAnsi="Times New Roman" w:cs="Times New Roman"/>
          <w:b/>
          <w:sz w:val="24"/>
          <w:szCs w:val="24"/>
        </w:rPr>
        <w:t>СВЕДЕНИЯ О ДОСТИЖЕНИЯХ</w:t>
      </w:r>
    </w:p>
    <w:p w:rsidR="00FC40EF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ПЕДАГОГ  </w:t>
      </w:r>
      <w:r w:rsidRPr="000A7AC2">
        <w:rPr>
          <w:rFonts w:ascii="Times New Roman" w:hAnsi="Times New Roman" w:cs="Times New Roman"/>
          <w:b/>
          <w:sz w:val="24"/>
          <w:szCs w:val="24"/>
        </w:rPr>
        <w:t xml:space="preserve"> ДОПОЛНИТЕЛЬНОГО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ОБРАЗОВАНИЯ РИЗВАНОВ</w:t>
      </w:r>
      <w:r w:rsidRPr="000A7AC2">
        <w:rPr>
          <w:rFonts w:ascii="Times New Roman" w:hAnsi="Times New Roman" w:cs="Times New Roman"/>
          <w:b/>
          <w:sz w:val="24"/>
          <w:szCs w:val="24"/>
        </w:rPr>
        <w:t xml:space="preserve"> Р.Г.</w:t>
      </w:r>
    </w:p>
    <w:p w:rsid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1555"/>
        <w:gridCol w:w="7938"/>
      </w:tblGrid>
      <w:tr w:rsidR="000A7AC2" w:rsidTr="00E25215">
        <w:tc>
          <w:tcPr>
            <w:tcW w:w="1555" w:type="dxa"/>
          </w:tcPr>
          <w:p w:rsidR="000A7AC2" w:rsidRDefault="000A7AC2" w:rsidP="000A7A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938" w:type="dxa"/>
          </w:tcPr>
          <w:p w:rsidR="000A7AC2" w:rsidRDefault="000A7AC2" w:rsidP="000A7A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</w:tr>
      <w:tr w:rsidR="000A7AC2" w:rsidTr="00E25215">
        <w:tc>
          <w:tcPr>
            <w:tcW w:w="1555" w:type="dxa"/>
          </w:tcPr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DE7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7938" w:type="dxa"/>
          </w:tcPr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Республиканский экологический фестиваль школьников «Природа и мы»,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2020.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 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призера</w:t>
            </w:r>
            <w:proofErr w:type="gramEnd"/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Республиканский конкурс интерактивного плаката «Лес – наш </w:t>
            </w:r>
            <w:proofErr w:type="gramStart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зелёный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друг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 2021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Дипломы за творческий подход, высокую художественность </w:t>
            </w:r>
            <w:proofErr w:type="gramStart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актуальное</w:t>
            </w:r>
            <w:proofErr w:type="gramEnd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 темы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Республиканский конкурс экологической социальной рекламы «Город </w:t>
            </w:r>
            <w:proofErr w:type="gramStart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защитой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детства», 2021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Грамота за творческий подход в </w:t>
            </w:r>
            <w:proofErr w:type="gramStart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номинации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«</w:t>
            </w:r>
            <w:proofErr w:type="gramEnd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Рисунок - плакат» 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конкурс «Международный день биологического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знообразия, операция «Ель - 2022»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. Диплом победителя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ской конкурс «Знатоки ПДД», 2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022. Диплом призера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Открытый муни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ципальный конкурс «Урожай - 2022»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. Грамота за</w:t>
            </w:r>
          </w:p>
          <w:p w:rsidR="000A7AC2" w:rsidRPr="000A7AC2" w:rsidRDefault="000E0DE7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творческий подход 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к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онкурс «Всемирный день воды 2023» в номинация «Исследовательская работа». Диплом л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ауреат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конкурс «Всемир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ный День пт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>иц 2023</w:t>
            </w:r>
            <w:bookmarkStart w:id="0" w:name="_GoBack"/>
            <w:bookmarkEnd w:id="0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в </w:t>
            </w:r>
            <w:proofErr w:type="gramStart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номинации  «</w:t>
            </w:r>
            <w:proofErr w:type="gramEnd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Проект». Диплом победителя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Муниципальный конкурс «Всемирный День птиц 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в </w:t>
            </w:r>
            <w:proofErr w:type="gramStart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номинации  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End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учший птичий домик». Диплом призера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конкурс рисунков с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реди учащихся начальных </w:t>
            </w:r>
            <w:proofErr w:type="gramStart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классов  «</w:t>
            </w:r>
            <w:proofErr w:type="gramEnd"/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Пограничная служба», 2023 .Грамота победителя</w:t>
            </w:r>
          </w:p>
          <w:p w:rsidR="000A7AC2" w:rsidRPr="000A7AC2" w:rsidRDefault="000A7AC2" w:rsidP="000E0D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Муниципальный конкурс 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«Первоцветы», номинация «Презентация».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0DE7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конкурс «</w:t>
            </w:r>
            <w:proofErr w:type="spellStart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Мирас</w:t>
            </w:r>
            <w:proofErr w:type="spellEnd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- (объекты 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культурного наследия РТ глазами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детей) – 2021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. Номинация «Ри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сунок»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Дипл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ом призера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>ской конкурс «Знатоки ПДД», 2022. Диплом за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участие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конкурс «Лучши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й </w:t>
            </w:r>
            <w:proofErr w:type="spellStart"/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антикоррупционый</w:t>
            </w:r>
            <w:proofErr w:type="spellEnd"/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постер», 2023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Грамота </w:t>
            </w:r>
            <w:proofErr w:type="gramStart"/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участие</w:t>
            </w:r>
            <w:proofErr w:type="gramEnd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блиц – турнир по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окружающему миру «Росток». Диплом победителя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Всероссийский педагогический конкурс. 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Диплом № 1152615 от 24.</w:t>
            </w:r>
            <w:proofErr w:type="gramStart"/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11.20122.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  <w:proofErr w:type="gramEnd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«Лучшее из опыта работы».</w:t>
            </w:r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</w:t>
            </w: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</w:t>
            </w:r>
            <w:proofErr w:type="gramEnd"/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место.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конкурс «Всероссийская Олимпиада наставников».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участника конкурса и стажировки наставника в рамках</w:t>
            </w:r>
          </w:p>
          <w:p w:rsidR="000A7AC2" w:rsidRPr="000A7AC2" w:rsidRDefault="000A7AC2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AC2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проектной сессии «Мо</w:t>
            </w:r>
            <w:r w:rsidR="00C2207C">
              <w:rPr>
                <w:rFonts w:ascii="Times New Roman" w:hAnsi="Times New Roman" w:cs="Times New Roman"/>
                <w:b/>
                <w:sz w:val="24"/>
                <w:szCs w:val="24"/>
              </w:rPr>
              <w:t>й город. Мой талант», 2022</w:t>
            </w:r>
          </w:p>
          <w:p w:rsidR="000A7AC2" w:rsidRDefault="00C2207C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 Республиканская НПК одаренных детей «От школьных знаний к научному поиску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 .</w:t>
            </w:r>
            <w:proofErr w:type="gramEnd"/>
            <w:r w:rsidR="00E252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 лауреата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Межрегиональные юношеские чтения имени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Атласи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диплом победителя</w:t>
            </w:r>
          </w:p>
          <w:p w:rsidR="00E25215" w:rsidRDefault="00E25215" w:rsidP="000A7A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215">
              <w:rPr>
                <w:rFonts w:ascii="Times New Roman" w:hAnsi="Times New Roman" w:cs="Times New Roman"/>
                <w:b/>
                <w:sz w:val="24"/>
                <w:szCs w:val="24"/>
              </w:rPr>
              <w:t>Межрегиональные юношеские чтения имен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Атласи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диплом призера</w:t>
            </w:r>
          </w:p>
        </w:tc>
      </w:tr>
    </w:tbl>
    <w:p w:rsidR="000A7AC2" w:rsidRPr="000A7AC2" w:rsidRDefault="000A7AC2" w:rsidP="000A7A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A7AC2" w:rsidRPr="000A7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403"/>
    <w:rsid w:val="000A7AC2"/>
    <w:rsid w:val="000E0DE7"/>
    <w:rsid w:val="001B3403"/>
    <w:rsid w:val="00343F82"/>
    <w:rsid w:val="00C2207C"/>
    <w:rsid w:val="00E25215"/>
    <w:rsid w:val="00FC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56F4C"/>
  <w15:chartTrackingRefBased/>
  <w15:docId w15:val="{E57C01EC-D63E-454B-B81A-2D119FAC0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2024-02-21T09:53:00Z</dcterms:created>
  <dcterms:modified xsi:type="dcterms:W3CDTF">2024-02-21T10:47:00Z</dcterms:modified>
</cp:coreProperties>
</file>